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5DDD" w14:textId="40397CF3" w:rsidR="002A0CA0" w:rsidRPr="00906B25" w:rsidRDefault="002A0CA0" w:rsidP="002A0CA0">
      <w:pPr>
        <w:rPr>
          <w:rFonts w:ascii="Times New Roman" w:hAnsi="Times New Roman" w:cs="Times New Roman"/>
          <w:sz w:val="24"/>
          <w:szCs w:val="24"/>
        </w:rPr>
      </w:pPr>
      <w:r w:rsidRPr="00906B25">
        <w:rPr>
          <w:rFonts w:ascii="Times New Roman" w:hAnsi="Times New Roman" w:cs="Times New Roman"/>
          <w:sz w:val="24"/>
          <w:szCs w:val="24"/>
        </w:rPr>
        <w:t xml:space="preserve">Kirkelig Undervisningsforbund, KUFO, er en fagforening som organiserer undervisningsansatte i kirken, både menighetsarbeidere, menighetspedagoger og kateketer. Vi følger nøye med på debatten rundt kirkelig organisering og spesielt hvor arbeidsgiveransvaret skal ligge. </w:t>
      </w:r>
      <w:r w:rsidR="005B003A">
        <w:rPr>
          <w:rFonts w:ascii="Times New Roman" w:hAnsi="Times New Roman" w:cs="Times New Roman"/>
          <w:sz w:val="24"/>
          <w:szCs w:val="24"/>
        </w:rPr>
        <w:t xml:space="preserve">Vi synes dette er en viktig sak for fremtiden til kirken og kirkens ansatte. </w:t>
      </w:r>
      <w:r w:rsidR="00696880" w:rsidRPr="00906B25">
        <w:rPr>
          <w:rFonts w:ascii="Times New Roman" w:hAnsi="Times New Roman" w:cs="Times New Roman"/>
          <w:sz w:val="24"/>
          <w:szCs w:val="24"/>
        </w:rPr>
        <w:t>Uansett hva utfallet blir til slutt, så må det jobbes grundig med prosesser og gode løsninger for de ansatte i kirken</w:t>
      </w:r>
      <w:r w:rsidR="008470A9" w:rsidRPr="00906B25">
        <w:rPr>
          <w:rFonts w:ascii="Times New Roman" w:hAnsi="Times New Roman" w:cs="Times New Roman"/>
          <w:sz w:val="24"/>
          <w:szCs w:val="24"/>
        </w:rPr>
        <w:t xml:space="preserve">. </w:t>
      </w:r>
    </w:p>
    <w:p w14:paraId="5BFFBE00" w14:textId="24EE48CD" w:rsidR="00D655A7" w:rsidRPr="00906B25" w:rsidRDefault="002A0CA0" w:rsidP="002A0CA0">
      <w:pPr>
        <w:rPr>
          <w:rFonts w:ascii="Times New Roman" w:hAnsi="Times New Roman" w:cs="Times New Roman"/>
          <w:sz w:val="24"/>
          <w:szCs w:val="24"/>
        </w:rPr>
      </w:pPr>
      <w:r w:rsidRPr="00906B25">
        <w:rPr>
          <w:rFonts w:ascii="Times New Roman" w:hAnsi="Times New Roman" w:cs="Times New Roman"/>
          <w:sz w:val="24"/>
          <w:szCs w:val="24"/>
        </w:rPr>
        <w:t>Vi sendte inn vårt høringssvar på kirkelig organisering, og vi ønsket, som flere andre fagforeninger som organiserer kirkefaglige ansatte, at arbeidsgiveransvaret løftes opp på et nasjonalt nivå</w:t>
      </w:r>
      <w:r w:rsidR="008470A9" w:rsidRPr="00906B25">
        <w:rPr>
          <w:rFonts w:ascii="Times New Roman" w:hAnsi="Times New Roman" w:cs="Times New Roman"/>
          <w:sz w:val="24"/>
          <w:szCs w:val="24"/>
        </w:rPr>
        <w:t>,</w:t>
      </w:r>
      <w:r w:rsidRPr="00906B25">
        <w:rPr>
          <w:rFonts w:ascii="Times New Roman" w:hAnsi="Times New Roman" w:cs="Times New Roman"/>
          <w:sz w:val="24"/>
          <w:szCs w:val="24"/>
        </w:rPr>
        <w:t xml:space="preserve"> samtidig som daglig ledelse lokalt i menigheten må styrkes. </w:t>
      </w:r>
      <w:r w:rsidR="005778A7" w:rsidRPr="00906B25">
        <w:rPr>
          <w:rFonts w:ascii="Times New Roman" w:hAnsi="Times New Roman" w:cs="Times New Roman"/>
          <w:sz w:val="24"/>
          <w:szCs w:val="24"/>
        </w:rPr>
        <w:t>Vi er opptatt av at våre medlemmer skal bli tatt vare på som arbeidstakere gjennom avtaleverk i KAs tariffområde</w:t>
      </w:r>
      <w:r w:rsidR="00F1314C" w:rsidRPr="00906B25">
        <w:rPr>
          <w:rFonts w:ascii="Times New Roman" w:hAnsi="Times New Roman" w:cs="Times New Roman"/>
          <w:sz w:val="24"/>
          <w:szCs w:val="24"/>
        </w:rPr>
        <w:t xml:space="preserve"> og </w:t>
      </w:r>
      <w:r w:rsidR="005778A7" w:rsidRPr="00906B25">
        <w:rPr>
          <w:rFonts w:ascii="Times New Roman" w:hAnsi="Times New Roman" w:cs="Times New Roman"/>
          <w:sz w:val="24"/>
          <w:szCs w:val="24"/>
        </w:rPr>
        <w:t>at vår medbestemmelsesrett skal sikres</w:t>
      </w:r>
      <w:r w:rsidR="00F1314C" w:rsidRPr="00906B25">
        <w:rPr>
          <w:rFonts w:ascii="Times New Roman" w:hAnsi="Times New Roman" w:cs="Times New Roman"/>
          <w:sz w:val="24"/>
          <w:szCs w:val="24"/>
        </w:rPr>
        <w:t xml:space="preserve"> også inn i </w:t>
      </w:r>
      <w:r w:rsidR="00DA7019" w:rsidRPr="00906B25">
        <w:rPr>
          <w:rFonts w:ascii="Times New Roman" w:hAnsi="Times New Roman" w:cs="Times New Roman"/>
          <w:sz w:val="24"/>
          <w:szCs w:val="24"/>
        </w:rPr>
        <w:t>ny organisering</w:t>
      </w:r>
      <w:r w:rsidR="005778A7" w:rsidRPr="00906B25">
        <w:rPr>
          <w:rFonts w:ascii="Times New Roman" w:hAnsi="Times New Roman" w:cs="Times New Roman"/>
          <w:sz w:val="24"/>
          <w:szCs w:val="24"/>
        </w:rPr>
        <w:t>.</w:t>
      </w:r>
      <w:r w:rsidR="00F1314C" w:rsidRPr="00906B25">
        <w:rPr>
          <w:rFonts w:ascii="Times New Roman" w:hAnsi="Times New Roman" w:cs="Times New Roman"/>
          <w:sz w:val="24"/>
          <w:szCs w:val="24"/>
        </w:rPr>
        <w:t xml:space="preserve"> </w:t>
      </w:r>
      <w:r w:rsidR="005778A7" w:rsidRPr="00906B25">
        <w:rPr>
          <w:rFonts w:ascii="Times New Roman" w:hAnsi="Times New Roman" w:cs="Times New Roman"/>
          <w:sz w:val="24"/>
          <w:szCs w:val="24"/>
        </w:rPr>
        <w:t xml:space="preserve">Samtidig skal det daglige arbeidet vi gjør i lokalmenigheten, ledes på en god måte slik at vi kan utnytte ressursene på best mulig måte </w:t>
      </w:r>
      <w:r w:rsidR="00D655A7" w:rsidRPr="00906B25">
        <w:rPr>
          <w:rFonts w:ascii="Times New Roman" w:hAnsi="Times New Roman" w:cs="Times New Roman"/>
          <w:sz w:val="24"/>
          <w:szCs w:val="24"/>
        </w:rPr>
        <w:t>for å skape vekst i menighetene vi jobber</w:t>
      </w:r>
      <w:r w:rsidR="005778A7" w:rsidRPr="00906B25">
        <w:rPr>
          <w:rFonts w:ascii="Times New Roman" w:hAnsi="Times New Roman" w:cs="Times New Roman"/>
          <w:sz w:val="24"/>
          <w:szCs w:val="24"/>
        </w:rPr>
        <w:t>.</w:t>
      </w:r>
      <w:r w:rsidR="00D655A7" w:rsidRPr="00906B25">
        <w:rPr>
          <w:rFonts w:ascii="Times New Roman" w:hAnsi="Times New Roman" w:cs="Times New Roman"/>
          <w:sz w:val="24"/>
          <w:szCs w:val="24"/>
        </w:rPr>
        <w:t xml:space="preserve"> </w:t>
      </w:r>
      <w:r w:rsidR="00DA7019" w:rsidRPr="00906B25">
        <w:rPr>
          <w:rFonts w:ascii="Times New Roman" w:hAnsi="Times New Roman" w:cs="Times New Roman"/>
          <w:sz w:val="24"/>
          <w:szCs w:val="24"/>
        </w:rPr>
        <w:t>Undervisningsansatte har sitt engasjement der de jobber lokalt, og slik</w:t>
      </w:r>
      <w:r w:rsidR="000E661E" w:rsidRPr="00906B25">
        <w:rPr>
          <w:rFonts w:ascii="Times New Roman" w:hAnsi="Times New Roman" w:cs="Times New Roman"/>
          <w:sz w:val="24"/>
          <w:szCs w:val="24"/>
        </w:rPr>
        <w:t xml:space="preserve"> tror vi det vil fortsette å være med en nasjonal arbeidsgiver. </w:t>
      </w:r>
    </w:p>
    <w:p w14:paraId="646BAB06" w14:textId="7D4ABD72" w:rsidR="006B4D2E" w:rsidRPr="00906B25" w:rsidRDefault="006B4D2E" w:rsidP="002A0CA0">
      <w:pPr>
        <w:rPr>
          <w:rFonts w:ascii="Times New Roman" w:hAnsi="Times New Roman" w:cs="Times New Roman"/>
          <w:sz w:val="24"/>
          <w:szCs w:val="24"/>
        </w:rPr>
      </w:pPr>
      <w:r w:rsidRPr="00906B25">
        <w:rPr>
          <w:rFonts w:ascii="Times New Roman" w:hAnsi="Times New Roman" w:cs="Times New Roman"/>
          <w:sz w:val="24"/>
          <w:szCs w:val="24"/>
        </w:rPr>
        <w:t xml:space="preserve">KUFO er bekymret for medbestemmelsesretten, både når det gjelder ansettelser og i </w:t>
      </w:r>
      <w:proofErr w:type="spellStart"/>
      <w:r w:rsidRPr="00906B25">
        <w:rPr>
          <w:rFonts w:ascii="Times New Roman" w:hAnsi="Times New Roman" w:cs="Times New Roman"/>
          <w:sz w:val="24"/>
          <w:szCs w:val="24"/>
        </w:rPr>
        <w:t>partsammensatt</w:t>
      </w:r>
      <w:proofErr w:type="spellEnd"/>
      <w:r w:rsidRPr="00906B25">
        <w:rPr>
          <w:rFonts w:ascii="Times New Roman" w:hAnsi="Times New Roman" w:cs="Times New Roman"/>
          <w:sz w:val="24"/>
          <w:szCs w:val="24"/>
        </w:rPr>
        <w:t xml:space="preserve"> utvalg samt andre møtepunkt mellom arbeidsgiver og arbeidstakerorganisasjonene. Vi ser at det</w:t>
      </w:r>
      <w:r w:rsidR="005B003A">
        <w:rPr>
          <w:rFonts w:ascii="Times New Roman" w:hAnsi="Times New Roman" w:cs="Times New Roman"/>
          <w:sz w:val="24"/>
          <w:szCs w:val="24"/>
        </w:rPr>
        <w:t xml:space="preserve"> er utfordringer knyttet til medbestemmelse lokalt i</w:t>
      </w:r>
      <w:r w:rsidRPr="00906B25">
        <w:rPr>
          <w:rFonts w:ascii="Times New Roman" w:hAnsi="Times New Roman" w:cs="Times New Roman"/>
          <w:sz w:val="24"/>
          <w:szCs w:val="24"/>
        </w:rPr>
        <w:t xml:space="preserve"> dag og det er behov for </w:t>
      </w:r>
      <w:r w:rsidR="005B003A">
        <w:rPr>
          <w:rFonts w:ascii="Times New Roman" w:hAnsi="Times New Roman" w:cs="Times New Roman"/>
          <w:sz w:val="24"/>
          <w:szCs w:val="24"/>
        </w:rPr>
        <w:t>kompetanse og o</w:t>
      </w:r>
      <w:r w:rsidRPr="00906B25">
        <w:rPr>
          <w:rFonts w:ascii="Times New Roman" w:hAnsi="Times New Roman" w:cs="Times New Roman"/>
          <w:sz w:val="24"/>
          <w:szCs w:val="24"/>
        </w:rPr>
        <w:t>pplæring både blant arbeidsgivere og arbeidstakere</w:t>
      </w:r>
      <w:r w:rsidR="00855DA5">
        <w:rPr>
          <w:rFonts w:ascii="Times New Roman" w:hAnsi="Times New Roman" w:cs="Times New Roman"/>
          <w:sz w:val="24"/>
          <w:szCs w:val="24"/>
        </w:rPr>
        <w:t xml:space="preserve"> </w:t>
      </w:r>
      <w:r w:rsidR="005B003A">
        <w:rPr>
          <w:rFonts w:ascii="Times New Roman" w:hAnsi="Times New Roman" w:cs="Times New Roman"/>
          <w:sz w:val="24"/>
          <w:szCs w:val="24"/>
        </w:rPr>
        <w:t>lokalt</w:t>
      </w:r>
      <w:r w:rsidRPr="00906B25">
        <w:rPr>
          <w:rFonts w:ascii="Times New Roman" w:hAnsi="Times New Roman" w:cs="Times New Roman"/>
          <w:sz w:val="24"/>
          <w:szCs w:val="24"/>
        </w:rPr>
        <w:t xml:space="preserve">. Slik KUFO ser det, er dette satt mer i system i rDnk og at det blir fulgt opp på en annen måte enn vi får til i alle de ulike fellesrådene rundt om i landet. </w:t>
      </w:r>
    </w:p>
    <w:p w14:paraId="021AFC74" w14:textId="4BAD98C1" w:rsidR="007F5E2F" w:rsidRPr="00906B25" w:rsidRDefault="00D655A7" w:rsidP="002A0CA0">
      <w:pPr>
        <w:rPr>
          <w:rFonts w:ascii="Times New Roman" w:hAnsi="Times New Roman" w:cs="Times New Roman"/>
          <w:sz w:val="24"/>
          <w:szCs w:val="24"/>
        </w:rPr>
      </w:pPr>
      <w:r w:rsidRPr="00906B25">
        <w:rPr>
          <w:rFonts w:ascii="Times New Roman" w:hAnsi="Times New Roman" w:cs="Times New Roman"/>
          <w:sz w:val="24"/>
          <w:szCs w:val="24"/>
        </w:rPr>
        <w:t xml:space="preserve">I dag har vi to arbeidsgiverlinjer som </w:t>
      </w:r>
      <w:r w:rsidR="000E661E" w:rsidRPr="00906B25">
        <w:rPr>
          <w:rFonts w:ascii="Times New Roman" w:hAnsi="Times New Roman" w:cs="Times New Roman"/>
          <w:sz w:val="24"/>
          <w:szCs w:val="24"/>
        </w:rPr>
        <w:t xml:space="preserve">for ansatte </w:t>
      </w:r>
      <w:r w:rsidRPr="00906B25">
        <w:rPr>
          <w:rFonts w:ascii="Times New Roman" w:hAnsi="Times New Roman" w:cs="Times New Roman"/>
          <w:sz w:val="24"/>
          <w:szCs w:val="24"/>
        </w:rPr>
        <w:t xml:space="preserve">skaper utfordringer og unødvendige uenigheter. Noen staber er store og noen er små, noen steder er det store ressurser og god arbeidsfordeling, og andre steder er det få ansatte som gjør mange ulike oppgaver. Vi er samtidig </w:t>
      </w:r>
      <w:r w:rsidR="0009203F">
        <w:rPr>
          <w:rFonts w:ascii="Times New Roman" w:hAnsi="Times New Roman" w:cs="Times New Roman"/>
          <w:sz w:val="24"/>
          <w:szCs w:val="24"/>
        </w:rPr>
        <w:t>én</w:t>
      </w:r>
      <w:r w:rsidR="0009203F" w:rsidRPr="00906B25">
        <w:rPr>
          <w:rFonts w:ascii="Times New Roman" w:hAnsi="Times New Roman" w:cs="Times New Roman"/>
          <w:sz w:val="24"/>
          <w:szCs w:val="24"/>
        </w:rPr>
        <w:t xml:space="preserve"> </w:t>
      </w:r>
      <w:r w:rsidRPr="00906B25">
        <w:rPr>
          <w:rFonts w:ascii="Times New Roman" w:hAnsi="Times New Roman" w:cs="Times New Roman"/>
          <w:sz w:val="24"/>
          <w:szCs w:val="24"/>
        </w:rPr>
        <w:t>organisasjon, Den Norske kirke, og vi er ansatt i en eller flere menigheter. Vi jobber alle lokalt i menighet</w:t>
      </w:r>
      <w:r w:rsidR="00265987" w:rsidRPr="00906B25">
        <w:rPr>
          <w:rFonts w:ascii="Times New Roman" w:hAnsi="Times New Roman" w:cs="Times New Roman"/>
          <w:sz w:val="24"/>
          <w:szCs w:val="24"/>
        </w:rPr>
        <w:t>, vi er engasjert der vi jobber</w:t>
      </w:r>
      <w:r w:rsidR="0009203F">
        <w:rPr>
          <w:rFonts w:ascii="Times New Roman" w:hAnsi="Times New Roman" w:cs="Times New Roman"/>
          <w:sz w:val="24"/>
          <w:szCs w:val="24"/>
        </w:rPr>
        <w:t>,</w:t>
      </w:r>
      <w:r w:rsidR="00265987" w:rsidRPr="00906B25">
        <w:rPr>
          <w:rFonts w:ascii="Times New Roman" w:hAnsi="Times New Roman" w:cs="Times New Roman"/>
          <w:sz w:val="24"/>
          <w:szCs w:val="24"/>
        </w:rPr>
        <w:t xml:space="preserve"> og det vil ikke endre seg med en nasjonal arbeidsgiver. Prestene er i dag ansatt nasjonalt, men jobber lokalt, og lokalmenigheten har en engasjert prest som jobber lokalt. Slik bør det også være for alle ansatte, og dette er KUFO enige med både presteforeningen og Diakonforbundet om. </w:t>
      </w:r>
      <w:r w:rsidR="00942736" w:rsidRPr="00906B25">
        <w:rPr>
          <w:rFonts w:ascii="Times New Roman" w:hAnsi="Times New Roman" w:cs="Times New Roman"/>
          <w:sz w:val="24"/>
          <w:szCs w:val="24"/>
        </w:rPr>
        <w:t xml:space="preserve">Vi deler ikke bekymringen om at det lokale vil svekkes dersom arbeidsgiveransvaret flyttes opp til en nasjonal arbeidsgiverlinje, men vi tror heller at den vil skape større muligheter for </w:t>
      </w:r>
      <w:r w:rsidR="00766B50" w:rsidRPr="00906B25">
        <w:rPr>
          <w:rFonts w:ascii="Times New Roman" w:hAnsi="Times New Roman" w:cs="Times New Roman"/>
          <w:sz w:val="24"/>
          <w:szCs w:val="24"/>
        </w:rPr>
        <w:t>en profesjonell arbeidsgiver</w:t>
      </w:r>
      <w:r w:rsidR="00C51A4D" w:rsidRPr="00906B25">
        <w:rPr>
          <w:rFonts w:ascii="Times New Roman" w:hAnsi="Times New Roman" w:cs="Times New Roman"/>
          <w:sz w:val="24"/>
          <w:szCs w:val="24"/>
        </w:rPr>
        <w:t xml:space="preserve"> for våre medlemmer</w:t>
      </w:r>
      <w:r w:rsidR="00942736" w:rsidRPr="00906B25">
        <w:rPr>
          <w:rFonts w:ascii="Times New Roman" w:hAnsi="Times New Roman" w:cs="Times New Roman"/>
          <w:sz w:val="24"/>
          <w:szCs w:val="24"/>
        </w:rPr>
        <w:t xml:space="preserve">. </w:t>
      </w:r>
      <w:r w:rsidR="00766B50" w:rsidRPr="00906B25">
        <w:rPr>
          <w:rFonts w:ascii="Times New Roman" w:hAnsi="Times New Roman" w:cs="Times New Roman"/>
          <w:sz w:val="24"/>
          <w:szCs w:val="24"/>
        </w:rPr>
        <w:t>Sli</w:t>
      </w:r>
      <w:r w:rsidR="006F732E" w:rsidRPr="00906B25">
        <w:rPr>
          <w:rFonts w:ascii="Times New Roman" w:hAnsi="Times New Roman" w:cs="Times New Roman"/>
          <w:sz w:val="24"/>
          <w:szCs w:val="24"/>
        </w:rPr>
        <w:t>k det er i dag</w:t>
      </w:r>
      <w:r w:rsidR="0009203F">
        <w:rPr>
          <w:rFonts w:ascii="Times New Roman" w:hAnsi="Times New Roman" w:cs="Times New Roman"/>
          <w:sz w:val="24"/>
          <w:szCs w:val="24"/>
        </w:rPr>
        <w:t>,</w:t>
      </w:r>
      <w:r w:rsidR="006F732E" w:rsidRPr="00906B25">
        <w:rPr>
          <w:rFonts w:ascii="Times New Roman" w:hAnsi="Times New Roman" w:cs="Times New Roman"/>
          <w:sz w:val="24"/>
          <w:szCs w:val="24"/>
        </w:rPr>
        <w:t xml:space="preserve"> ligger det mange oppgaver til kirkevergen, og vi ser at det er viktig at det sikres godt samarbeid inn mot kommunene, også for å sikre god økonomi til kirkene våre. </w:t>
      </w:r>
      <w:r w:rsidR="006417AC" w:rsidRPr="00906B25">
        <w:rPr>
          <w:rFonts w:ascii="Times New Roman" w:hAnsi="Times New Roman" w:cs="Times New Roman"/>
          <w:sz w:val="24"/>
          <w:szCs w:val="24"/>
        </w:rPr>
        <w:t xml:space="preserve">KUFO synes </w:t>
      </w:r>
      <w:r w:rsidR="00C51A4D" w:rsidRPr="00906B25">
        <w:rPr>
          <w:rFonts w:ascii="Times New Roman" w:hAnsi="Times New Roman" w:cs="Times New Roman"/>
          <w:sz w:val="24"/>
          <w:szCs w:val="24"/>
        </w:rPr>
        <w:t xml:space="preserve">derfor </w:t>
      </w:r>
      <w:r w:rsidR="006417AC" w:rsidRPr="00906B25">
        <w:rPr>
          <w:rFonts w:ascii="Times New Roman" w:hAnsi="Times New Roman" w:cs="Times New Roman"/>
          <w:sz w:val="24"/>
          <w:szCs w:val="24"/>
        </w:rPr>
        <w:t xml:space="preserve">det er uheldig hvis kirkemøtet nå vedtar den nye modell 3, som ligner mye på den løsningen vi har i dag med to arbeidsgivere. </w:t>
      </w:r>
    </w:p>
    <w:p w14:paraId="4BDE84C1" w14:textId="509464BC" w:rsidR="00E31426" w:rsidRPr="00906B25" w:rsidRDefault="003B0CFE" w:rsidP="002A0CA0">
      <w:pPr>
        <w:rPr>
          <w:rFonts w:ascii="Times New Roman" w:hAnsi="Times New Roman" w:cs="Times New Roman"/>
          <w:sz w:val="24"/>
          <w:szCs w:val="24"/>
        </w:rPr>
      </w:pPr>
      <w:r w:rsidRPr="00906B25">
        <w:rPr>
          <w:rFonts w:ascii="Times New Roman" w:hAnsi="Times New Roman" w:cs="Times New Roman"/>
          <w:sz w:val="24"/>
          <w:szCs w:val="24"/>
        </w:rPr>
        <w:t xml:space="preserve">Det er foreslått at kirkerådet fastsetter et felles personalreglement for hele Den norske kirke. </w:t>
      </w:r>
      <w:r w:rsidR="004901DB" w:rsidRPr="00906B25">
        <w:rPr>
          <w:rFonts w:ascii="Times New Roman" w:hAnsi="Times New Roman" w:cs="Times New Roman"/>
          <w:sz w:val="24"/>
          <w:szCs w:val="24"/>
        </w:rPr>
        <w:t xml:space="preserve">Så lenge vi ikke har en nasjonal arbeidsgiver, </w:t>
      </w:r>
      <w:commentRangeStart w:id="0"/>
      <w:r w:rsidR="004901DB" w:rsidRPr="00906B25">
        <w:rPr>
          <w:rFonts w:ascii="Times New Roman" w:hAnsi="Times New Roman" w:cs="Times New Roman"/>
          <w:sz w:val="24"/>
          <w:szCs w:val="24"/>
        </w:rPr>
        <w:t>me</w:t>
      </w:r>
      <w:r w:rsidR="00F43A5A">
        <w:rPr>
          <w:rFonts w:ascii="Times New Roman" w:hAnsi="Times New Roman" w:cs="Times New Roman"/>
          <w:sz w:val="24"/>
          <w:szCs w:val="24"/>
        </w:rPr>
        <w:t>n at arbeidsgiveransvaret for de fleste ansatte</w:t>
      </w:r>
      <w:r w:rsidR="004901DB" w:rsidRPr="00906B25">
        <w:rPr>
          <w:rFonts w:ascii="Times New Roman" w:hAnsi="Times New Roman" w:cs="Times New Roman"/>
          <w:sz w:val="24"/>
          <w:szCs w:val="24"/>
        </w:rPr>
        <w:t xml:space="preserve"> ligger på </w:t>
      </w:r>
      <w:commentRangeEnd w:id="0"/>
      <w:r w:rsidR="0009203F">
        <w:rPr>
          <w:rStyle w:val="Merknadsreferanse"/>
        </w:rPr>
        <w:commentReference w:id="0"/>
      </w:r>
      <w:r w:rsidR="004901DB" w:rsidRPr="00906B25">
        <w:rPr>
          <w:rFonts w:ascii="Times New Roman" w:hAnsi="Times New Roman" w:cs="Times New Roman"/>
          <w:sz w:val="24"/>
          <w:szCs w:val="24"/>
        </w:rPr>
        <w:t xml:space="preserve">fellesrådsnivå slik i dag, så </w:t>
      </w:r>
      <w:r w:rsidR="00F62D60" w:rsidRPr="00906B25">
        <w:rPr>
          <w:rFonts w:ascii="Times New Roman" w:hAnsi="Times New Roman" w:cs="Times New Roman"/>
          <w:sz w:val="24"/>
          <w:szCs w:val="24"/>
        </w:rPr>
        <w:t xml:space="preserve">ser vi at det kan bli vanskeligheter med dette. Det må legges til rette for og sikres god oppfølging, kursing og </w:t>
      </w:r>
      <w:r w:rsidR="003E5BE8" w:rsidRPr="00906B25">
        <w:rPr>
          <w:rFonts w:ascii="Times New Roman" w:hAnsi="Times New Roman" w:cs="Times New Roman"/>
          <w:sz w:val="24"/>
          <w:szCs w:val="24"/>
        </w:rPr>
        <w:t xml:space="preserve">opplæring internt i fellesrådene slik at dette i det hele tatt vil kunne gjennomføres. Fellesrådene mangler i flere tilfeller </w:t>
      </w:r>
      <w:r w:rsidR="00AD623E" w:rsidRPr="00906B25">
        <w:rPr>
          <w:rFonts w:ascii="Times New Roman" w:hAnsi="Times New Roman" w:cs="Times New Roman"/>
          <w:sz w:val="24"/>
          <w:szCs w:val="24"/>
        </w:rPr>
        <w:t xml:space="preserve">nok kunnskap om vedtak som fattes i kirkemøtet. </w:t>
      </w:r>
      <w:r w:rsidR="00D307E5" w:rsidRPr="00906B25">
        <w:rPr>
          <w:rFonts w:ascii="Times New Roman" w:hAnsi="Times New Roman" w:cs="Times New Roman"/>
          <w:sz w:val="24"/>
          <w:szCs w:val="24"/>
        </w:rPr>
        <w:t xml:space="preserve">Dette kan </w:t>
      </w:r>
      <w:r w:rsidR="00AD623E" w:rsidRPr="00906B25">
        <w:rPr>
          <w:rFonts w:ascii="Times New Roman" w:hAnsi="Times New Roman" w:cs="Times New Roman"/>
          <w:sz w:val="24"/>
          <w:szCs w:val="24"/>
        </w:rPr>
        <w:t xml:space="preserve">vi </w:t>
      </w:r>
      <w:r w:rsidR="00F43A5A">
        <w:rPr>
          <w:rFonts w:ascii="Times New Roman" w:hAnsi="Times New Roman" w:cs="Times New Roman"/>
          <w:sz w:val="24"/>
          <w:szCs w:val="24"/>
        </w:rPr>
        <w:t>se eksempel på gjennom valget av stillingstitler</w:t>
      </w:r>
      <w:commentRangeStart w:id="1"/>
      <w:commentRangeEnd w:id="1"/>
      <w:r w:rsidR="0009203F">
        <w:rPr>
          <w:rStyle w:val="Merknadsreferanse"/>
        </w:rPr>
        <w:commentReference w:id="1"/>
      </w:r>
      <w:r w:rsidR="00AD623E" w:rsidRPr="00906B25">
        <w:rPr>
          <w:rFonts w:ascii="Times New Roman" w:hAnsi="Times New Roman" w:cs="Times New Roman"/>
          <w:sz w:val="24"/>
          <w:szCs w:val="24"/>
        </w:rPr>
        <w:t xml:space="preserve"> </w:t>
      </w:r>
      <w:r w:rsidR="00D307E5" w:rsidRPr="00906B25">
        <w:rPr>
          <w:rFonts w:ascii="Times New Roman" w:hAnsi="Times New Roman" w:cs="Times New Roman"/>
          <w:sz w:val="24"/>
          <w:szCs w:val="24"/>
        </w:rPr>
        <w:t xml:space="preserve">som kirkemøtet i </w:t>
      </w:r>
      <w:r w:rsidR="008C5AB2" w:rsidRPr="00906B25">
        <w:rPr>
          <w:rFonts w:ascii="Times New Roman" w:hAnsi="Times New Roman" w:cs="Times New Roman"/>
          <w:sz w:val="24"/>
          <w:szCs w:val="24"/>
        </w:rPr>
        <w:t xml:space="preserve">vedtok i </w:t>
      </w:r>
      <w:r w:rsidR="008C5AB2" w:rsidRPr="005B003A">
        <w:rPr>
          <w:rFonts w:ascii="Times New Roman" w:hAnsi="Times New Roman" w:cs="Times New Roman"/>
          <w:sz w:val="24"/>
          <w:szCs w:val="24"/>
        </w:rPr>
        <w:t>2015</w:t>
      </w:r>
      <w:r w:rsidR="005B003A">
        <w:rPr>
          <w:rFonts w:ascii="Times New Roman" w:hAnsi="Times New Roman" w:cs="Times New Roman"/>
          <w:sz w:val="24"/>
          <w:szCs w:val="24"/>
        </w:rPr>
        <w:t>,</w:t>
      </w:r>
      <w:r w:rsidR="008C5AB2" w:rsidRPr="00906B25">
        <w:rPr>
          <w:rFonts w:ascii="Times New Roman" w:hAnsi="Times New Roman" w:cs="Times New Roman"/>
          <w:color w:val="FF0000"/>
          <w:sz w:val="24"/>
          <w:szCs w:val="24"/>
        </w:rPr>
        <w:t xml:space="preserve"> </w:t>
      </w:r>
      <w:r w:rsidR="008C5AB2" w:rsidRPr="00906B25">
        <w:rPr>
          <w:rFonts w:ascii="Times New Roman" w:hAnsi="Times New Roman" w:cs="Times New Roman"/>
          <w:sz w:val="24"/>
          <w:szCs w:val="24"/>
        </w:rPr>
        <w:t xml:space="preserve">der stillingstitlene for undervisningsansatte i den norske kirke er menighetsarbeider, menighetspedagog og kateket. KA har </w:t>
      </w:r>
      <w:r w:rsidR="008C4802" w:rsidRPr="00906B25">
        <w:rPr>
          <w:rFonts w:ascii="Times New Roman" w:hAnsi="Times New Roman" w:cs="Times New Roman"/>
          <w:sz w:val="24"/>
          <w:szCs w:val="24"/>
        </w:rPr>
        <w:t xml:space="preserve">også disse titlene i sitt tariffområde. Samtidig ser vi at det florerer fortsatt med ulike titler, og det lyses </w:t>
      </w:r>
      <w:r w:rsidR="008C4802" w:rsidRPr="00906B25">
        <w:rPr>
          <w:rFonts w:ascii="Times New Roman" w:hAnsi="Times New Roman" w:cs="Times New Roman"/>
          <w:sz w:val="24"/>
          <w:szCs w:val="24"/>
        </w:rPr>
        <w:lastRenderedPageBreak/>
        <w:t xml:space="preserve">fortsatt ut stillinger som «trosopplærer» </w:t>
      </w:r>
      <w:r w:rsidR="00DD74EC" w:rsidRPr="00906B25">
        <w:rPr>
          <w:rFonts w:ascii="Times New Roman" w:hAnsi="Times New Roman" w:cs="Times New Roman"/>
          <w:sz w:val="24"/>
          <w:szCs w:val="24"/>
        </w:rPr>
        <w:t xml:space="preserve">og lignende. </w:t>
      </w:r>
      <w:r w:rsidR="00622D0B" w:rsidRPr="00906B25">
        <w:rPr>
          <w:rFonts w:ascii="Times New Roman" w:hAnsi="Times New Roman" w:cs="Times New Roman"/>
          <w:sz w:val="24"/>
          <w:szCs w:val="24"/>
        </w:rPr>
        <w:t xml:space="preserve">KUFO </w:t>
      </w:r>
      <w:r w:rsidR="000D696E" w:rsidRPr="00906B25">
        <w:rPr>
          <w:rFonts w:ascii="Times New Roman" w:hAnsi="Times New Roman" w:cs="Times New Roman"/>
          <w:sz w:val="24"/>
          <w:szCs w:val="24"/>
        </w:rPr>
        <w:t>ønsker å sikre at vi er ett fellesskap</w:t>
      </w:r>
      <w:r w:rsidR="005B003A">
        <w:rPr>
          <w:rFonts w:ascii="Times New Roman" w:hAnsi="Times New Roman" w:cs="Times New Roman"/>
          <w:sz w:val="24"/>
          <w:szCs w:val="24"/>
        </w:rPr>
        <w:t xml:space="preserve"> blant alle ansatte og særlig de som representerer kirkefagene, </w:t>
      </w:r>
      <w:r w:rsidR="00475648" w:rsidRPr="00906B25">
        <w:rPr>
          <w:rFonts w:ascii="Times New Roman" w:hAnsi="Times New Roman" w:cs="Times New Roman"/>
          <w:sz w:val="24"/>
          <w:szCs w:val="24"/>
        </w:rPr>
        <w:t xml:space="preserve">og at </w:t>
      </w:r>
      <w:r w:rsidR="004509CE" w:rsidRPr="00906B25">
        <w:rPr>
          <w:rFonts w:ascii="Times New Roman" w:hAnsi="Times New Roman" w:cs="Times New Roman"/>
          <w:sz w:val="24"/>
          <w:szCs w:val="24"/>
        </w:rPr>
        <w:t>i kirker rundt om i hele landet er det mer enn gudstjenesteliturgien som er likt.</w:t>
      </w:r>
      <w:r w:rsidR="00065D7C" w:rsidRPr="00906B25">
        <w:rPr>
          <w:rFonts w:ascii="Times New Roman" w:hAnsi="Times New Roman" w:cs="Times New Roman"/>
          <w:sz w:val="24"/>
          <w:szCs w:val="24"/>
        </w:rPr>
        <w:t xml:space="preserve"> Vi tror derfor at dette vil kunne følges opp bedre og sikres gjennom </w:t>
      </w:r>
      <w:r w:rsidR="0009203F">
        <w:rPr>
          <w:rFonts w:ascii="Times New Roman" w:hAnsi="Times New Roman" w:cs="Times New Roman"/>
          <w:sz w:val="24"/>
          <w:szCs w:val="24"/>
        </w:rPr>
        <w:t>én</w:t>
      </w:r>
      <w:r w:rsidR="0009203F" w:rsidRPr="00906B25">
        <w:rPr>
          <w:rFonts w:ascii="Times New Roman" w:hAnsi="Times New Roman" w:cs="Times New Roman"/>
          <w:sz w:val="24"/>
          <w:szCs w:val="24"/>
        </w:rPr>
        <w:t xml:space="preserve"> </w:t>
      </w:r>
      <w:r w:rsidR="00D342FD" w:rsidRPr="00906B25">
        <w:rPr>
          <w:rFonts w:ascii="Times New Roman" w:hAnsi="Times New Roman" w:cs="Times New Roman"/>
          <w:sz w:val="24"/>
          <w:szCs w:val="24"/>
        </w:rPr>
        <w:t xml:space="preserve">arbeidsgiverlinje, </w:t>
      </w:r>
      <w:r w:rsidR="0009203F">
        <w:rPr>
          <w:rFonts w:ascii="Times New Roman" w:hAnsi="Times New Roman" w:cs="Times New Roman"/>
          <w:sz w:val="24"/>
          <w:szCs w:val="24"/>
        </w:rPr>
        <w:t>D</w:t>
      </w:r>
      <w:r w:rsidR="00D342FD" w:rsidRPr="00906B25">
        <w:rPr>
          <w:rFonts w:ascii="Times New Roman" w:hAnsi="Times New Roman" w:cs="Times New Roman"/>
          <w:sz w:val="24"/>
          <w:szCs w:val="24"/>
        </w:rPr>
        <w:t xml:space="preserve">en norske kirke, og samtidig styrke den lokale ledelsen lokalt i menigheten. </w:t>
      </w:r>
      <w:r w:rsidR="001D7FB6">
        <w:rPr>
          <w:rFonts w:ascii="Times New Roman" w:hAnsi="Times New Roman" w:cs="Times New Roman"/>
          <w:sz w:val="24"/>
          <w:szCs w:val="24"/>
        </w:rPr>
        <w:t>Dersom det fortsatt skal være to arbeidsgiverlinjer, må det</w:t>
      </w:r>
      <w:r w:rsidR="00E31426" w:rsidRPr="00906B25">
        <w:rPr>
          <w:rFonts w:ascii="Times New Roman" w:hAnsi="Times New Roman" w:cs="Times New Roman"/>
          <w:sz w:val="24"/>
          <w:szCs w:val="24"/>
        </w:rPr>
        <w:t xml:space="preserve"> sikre</w:t>
      </w:r>
      <w:r w:rsidR="001D7FB6">
        <w:rPr>
          <w:rFonts w:ascii="Times New Roman" w:hAnsi="Times New Roman" w:cs="Times New Roman"/>
          <w:sz w:val="24"/>
          <w:szCs w:val="24"/>
        </w:rPr>
        <w:t>s</w:t>
      </w:r>
      <w:r w:rsidR="00E31426" w:rsidRPr="00906B25">
        <w:rPr>
          <w:rFonts w:ascii="Times New Roman" w:hAnsi="Times New Roman" w:cs="Times New Roman"/>
          <w:sz w:val="24"/>
          <w:szCs w:val="24"/>
        </w:rPr>
        <w:t xml:space="preserve"> en god personalpolitikk, </w:t>
      </w:r>
      <w:r w:rsidR="005B2BF8" w:rsidRPr="00906B25">
        <w:rPr>
          <w:rFonts w:ascii="Times New Roman" w:hAnsi="Times New Roman" w:cs="Times New Roman"/>
          <w:sz w:val="24"/>
          <w:szCs w:val="24"/>
        </w:rPr>
        <w:t>et godt sted å jobbe</w:t>
      </w:r>
      <w:r w:rsidR="001D7FB6">
        <w:rPr>
          <w:rFonts w:ascii="Times New Roman" w:hAnsi="Times New Roman" w:cs="Times New Roman"/>
          <w:sz w:val="24"/>
          <w:szCs w:val="24"/>
        </w:rPr>
        <w:t xml:space="preserve"> for kirkens ansatte</w:t>
      </w:r>
      <w:r w:rsidR="005B2BF8" w:rsidRPr="00906B25">
        <w:rPr>
          <w:rFonts w:ascii="Times New Roman" w:hAnsi="Times New Roman" w:cs="Times New Roman"/>
          <w:sz w:val="24"/>
          <w:szCs w:val="24"/>
        </w:rPr>
        <w:t xml:space="preserve"> og at rekrutteringen til kirkelige stillinger igjen vil øke</w:t>
      </w:r>
      <w:r w:rsidR="001D7FB6">
        <w:rPr>
          <w:rFonts w:ascii="Times New Roman" w:hAnsi="Times New Roman" w:cs="Times New Roman"/>
          <w:sz w:val="24"/>
          <w:szCs w:val="24"/>
        </w:rPr>
        <w:t xml:space="preserve">, og håper at kirkerådet tenker gode planer for dette. </w:t>
      </w:r>
    </w:p>
    <w:p w14:paraId="31C1D420" w14:textId="001C6C68" w:rsidR="00D342FD" w:rsidRPr="00906B25" w:rsidRDefault="00DC1625" w:rsidP="002A0CA0">
      <w:pPr>
        <w:rPr>
          <w:rFonts w:ascii="Times New Roman" w:hAnsi="Times New Roman" w:cs="Times New Roman"/>
          <w:sz w:val="24"/>
          <w:szCs w:val="24"/>
        </w:rPr>
      </w:pPr>
      <w:r w:rsidRPr="00906B25">
        <w:rPr>
          <w:rFonts w:ascii="Times New Roman" w:hAnsi="Times New Roman" w:cs="Times New Roman"/>
          <w:sz w:val="24"/>
          <w:szCs w:val="24"/>
        </w:rPr>
        <w:t xml:space="preserve">Det er beskrevet i modell 3 at prosten er kirkefaglig leder, og KUFO mener det er viktig at den kirkefaglige ledelsen av alle </w:t>
      </w:r>
      <w:r w:rsidR="00C40770" w:rsidRPr="00906B25">
        <w:rPr>
          <w:rFonts w:ascii="Times New Roman" w:hAnsi="Times New Roman" w:cs="Times New Roman"/>
          <w:sz w:val="24"/>
          <w:szCs w:val="24"/>
        </w:rPr>
        <w:t xml:space="preserve">kirkefaglige stillinger styrkes med en leder. </w:t>
      </w:r>
      <w:r w:rsidR="008D3E28" w:rsidRPr="00906B25">
        <w:rPr>
          <w:rFonts w:ascii="Times New Roman" w:hAnsi="Times New Roman" w:cs="Times New Roman"/>
          <w:sz w:val="24"/>
          <w:szCs w:val="24"/>
        </w:rPr>
        <w:t xml:space="preserve">Ved at prosten leder flere enn </w:t>
      </w:r>
      <w:r w:rsidR="0009203F">
        <w:rPr>
          <w:rFonts w:ascii="Times New Roman" w:hAnsi="Times New Roman" w:cs="Times New Roman"/>
          <w:sz w:val="24"/>
          <w:szCs w:val="24"/>
        </w:rPr>
        <w:t xml:space="preserve">én </w:t>
      </w:r>
      <w:r w:rsidR="008D3E28" w:rsidRPr="00906B25">
        <w:rPr>
          <w:rFonts w:ascii="Times New Roman" w:hAnsi="Times New Roman" w:cs="Times New Roman"/>
          <w:sz w:val="24"/>
          <w:szCs w:val="24"/>
        </w:rPr>
        <w:t>faggruppe, slik det er i dag, vil</w:t>
      </w:r>
      <w:r w:rsidR="00530FE8" w:rsidRPr="00906B25">
        <w:rPr>
          <w:rFonts w:ascii="Times New Roman" w:hAnsi="Times New Roman" w:cs="Times New Roman"/>
          <w:sz w:val="24"/>
          <w:szCs w:val="24"/>
        </w:rPr>
        <w:t xml:space="preserve"> det kunne samle kirkefaget til å jobbe mer tverrfaglig og utnytte ressursene på en god måte. </w:t>
      </w:r>
      <w:r w:rsidR="00C40770" w:rsidRPr="00906B25">
        <w:rPr>
          <w:rFonts w:ascii="Times New Roman" w:hAnsi="Times New Roman" w:cs="Times New Roman"/>
          <w:sz w:val="24"/>
          <w:szCs w:val="24"/>
        </w:rPr>
        <w:t xml:space="preserve">Samtidig kan dette skape utfordringer dersom det er to arbeidsgivere, og da må det delegeres et arbeidsgiveransvar til prostene </w:t>
      </w:r>
      <w:r w:rsidR="000C0D95" w:rsidRPr="00906B25">
        <w:rPr>
          <w:rFonts w:ascii="Times New Roman" w:hAnsi="Times New Roman" w:cs="Times New Roman"/>
          <w:sz w:val="24"/>
          <w:szCs w:val="24"/>
        </w:rPr>
        <w:t xml:space="preserve">innenfor ledelse av det kirkefaglige arbeidet. </w:t>
      </w:r>
      <w:r w:rsidR="00530FE8" w:rsidRPr="00906B25">
        <w:rPr>
          <w:rFonts w:ascii="Times New Roman" w:hAnsi="Times New Roman" w:cs="Times New Roman"/>
          <w:sz w:val="24"/>
          <w:szCs w:val="24"/>
        </w:rPr>
        <w:t>D</w:t>
      </w:r>
      <w:r w:rsidR="000F1ECD" w:rsidRPr="00906B25">
        <w:rPr>
          <w:rFonts w:ascii="Times New Roman" w:hAnsi="Times New Roman" w:cs="Times New Roman"/>
          <w:sz w:val="24"/>
          <w:szCs w:val="24"/>
        </w:rPr>
        <w:t xml:space="preserve">ersom kirkemøtet går inn for modell 3, vil vi anbefale at det vurderes og sees på muligheten for at kirkefaglige stillinger, uavhengig av vigsling, overføres til </w:t>
      </w:r>
      <w:r w:rsidR="007F34AC" w:rsidRPr="00906B25">
        <w:rPr>
          <w:rFonts w:ascii="Times New Roman" w:hAnsi="Times New Roman" w:cs="Times New Roman"/>
          <w:sz w:val="24"/>
          <w:szCs w:val="24"/>
        </w:rPr>
        <w:t xml:space="preserve">rettssubjektet Den norske kirke, slik at alle kirkefaglige ansatte har samme arbeidsgiver. </w:t>
      </w:r>
      <w:r w:rsidR="0028382C" w:rsidRPr="00906B25">
        <w:rPr>
          <w:rFonts w:ascii="Times New Roman" w:hAnsi="Times New Roman" w:cs="Times New Roman"/>
          <w:sz w:val="24"/>
          <w:szCs w:val="24"/>
        </w:rPr>
        <w:t xml:space="preserve">Det er også mulig å tenke seg at det trengs å endre navn på </w:t>
      </w:r>
      <w:r w:rsidR="005B003A">
        <w:rPr>
          <w:rFonts w:ascii="Times New Roman" w:hAnsi="Times New Roman" w:cs="Times New Roman"/>
          <w:sz w:val="24"/>
          <w:szCs w:val="24"/>
        </w:rPr>
        <w:t>prostestillingen,</w:t>
      </w:r>
      <w:r w:rsidR="0028382C" w:rsidRPr="00906B25">
        <w:rPr>
          <w:rFonts w:ascii="Times New Roman" w:hAnsi="Times New Roman" w:cs="Times New Roman"/>
          <w:sz w:val="24"/>
          <w:szCs w:val="24"/>
        </w:rPr>
        <w:t xml:space="preserve"> for eksempel til kirkefagsjef slik det finnes på bispedømmekontorene, da denne tittelen </w:t>
      </w:r>
      <w:r w:rsidR="00EF7E46" w:rsidRPr="00906B25">
        <w:rPr>
          <w:rFonts w:ascii="Times New Roman" w:hAnsi="Times New Roman" w:cs="Times New Roman"/>
          <w:sz w:val="24"/>
          <w:szCs w:val="24"/>
        </w:rPr>
        <w:t>omfatter hele feltet for kirkefag.</w:t>
      </w:r>
    </w:p>
    <w:p w14:paraId="1FE286F8" w14:textId="5D777AC4" w:rsidR="00C0418F" w:rsidRDefault="000606B2" w:rsidP="00906B25">
      <w:pPr>
        <w:pStyle w:val="Hringssprsml"/>
        <w:rPr>
          <w:rFonts w:ascii="Times New Roman" w:hAnsi="Times New Roman" w:cs="Times New Roman"/>
          <w:sz w:val="24"/>
          <w:szCs w:val="24"/>
        </w:rPr>
      </w:pPr>
      <w:r w:rsidRPr="00906B25">
        <w:rPr>
          <w:rFonts w:ascii="Times New Roman" w:hAnsi="Times New Roman" w:cs="Times New Roman"/>
          <w:color w:val="auto"/>
          <w:sz w:val="24"/>
          <w:szCs w:val="24"/>
        </w:rPr>
        <w:t>KUFO</w:t>
      </w:r>
      <w:r w:rsidR="006B4D2E" w:rsidRPr="00906B25">
        <w:rPr>
          <w:rFonts w:ascii="Times New Roman" w:hAnsi="Times New Roman" w:cs="Times New Roman"/>
          <w:color w:val="auto"/>
          <w:sz w:val="24"/>
          <w:szCs w:val="24"/>
        </w:rPr>
        <w:t xml:space="preserve"> har også </w:t>
      </w:r>
      <w:r w:rsidRPr="00906B25">
        <w:rPr>
          <w:rFonts w:ascii="Times New Roman" w:hAnsi="Times New Roman" w:cs="Times New Roman"/>
          <w:color w:val="auto"/>
          <w:sz w:val="24"/>
          <w:szCs w:val="24"/>
        </w:rPr>
        <w:t>skrevet</w:t>
      </w:r>
      <w:r w:rsidR="006B4D2E" w:rsidRPr="00906B25">
        <w:rPr>
          <w:rFonts w:ascii="Times New Roman" w:hAnsi="Times New Roman" w:cs="Times New Roman"/>
          <w:color w:val="auto"/>
          <w:sz w:val="24"/>
          <w:szCs w:val="24"/>
        </w:rPr>
        <w:t xml:space="preserve"> i vårt høringssvar </w:t>
      </w:r>
      <w:r w:rsidR="00511FB4" w:rsidRPr="00906B25">
        <w:rPr>
          <w:rFonts w:ascii="Times New Roman" w:hAnsi="Times New Roman" w:cs="Times New Roman"/>
          <w:color w:val="auto"/>
          <w:sz w:val="24"/>
          <w:szCs w:val="24"/>
          <w:u w:color="FF0000"/>
        </w:rPr>
        <w:t>at biskopenes rolle bør arbeides videre med og at det bør utarbeides retningslinjer for hvilke verktøy biskopene bør ha for å kunne utføre sitt tilsyn på en god måte også i fortsettelsen. Tilsynet bør gjelde for alle ansatte i kirken</w:t>
      </w:r>
      <w:r w:rsidRPr="00906B25">
        <w:rPr>
          <w:rFonts w:ascii="Times New Roman" w:hAnsi="Times New Roman" w:cs="Times New Roman"/>
          <w:color w:val="auto"/>
          <w:sz w:val="24"/>
          <w:szCs w:val="24"/>
          <w:u w:color="FF0000"/>
        </w:rPr>
        <w:t>, med et særskilt tilsyn for vigslede medarbeidere</w:t>
      </w:r>
      <w:r w:rsidR="00906B25" w:rsidRPr="00906B25">
        <w:rPr>
          <w:rFonts w:ascii="Times New Roman" w:hAnsi="Times New Roman" w:cs="Times New Roman"/>
          <w:color w:val="auto"/>
          <w:sz w:val="24"/>
          <w:szCs w:val="24"/>
          <w:u w:color="FF0000"/>
        </w:rPr>
        <w:t>, og det bør frikopbles fra arbeidsgiveransvaret</w:t>
      </w:r>
      <w:r w:rsidRPr="00906B25">
        <w:rPr>
          <w:rFonts w:ascii="Times New Roman" w:hAnsi="Times New Roman" w:cs="Times New Roman"/>
          <w:color w:val="auto"/>
          <w:sz w:val="24"/>
          <w:szCs w:val="24"/>
          <w:u w:color="FF0000"/>
        </w:rPr>
        <w:t>.</w:t>
      </w:r>
      <w:r w:rsidR="004E5DB0" w:rsidRPr="00906B25">
        <w:rPr>
          <w:rFonts w:ascii="Times New Roman" w:hAnsi="Times New Roman" w:cs="Times New Roman"/>
          <w:color w:val="auto"/>
          <w:sz w:val="24"/>
          <w:szCs w:val="24"/>
        </w:rPr>
        <w:t xml:space="preserve"> Vi</w:t>
      </w:r>
      <w:r w:rsidR="00511FB4" w:rsidRPr="00906B25">
        <w:rPr>
          <w:rFonts w:ascii="Times New Roman" w:hAnsi="Times New Roman" w:cs="Times New Roman"/>
          <w:color w:val="auto"/>
          <w:sz w:val="24"/>
          <w:szCs w:val="24"/>
        </w:rPr>
        <w:t xml:space="preserve"> ønsker at biskopen skal være en strategisk og åndelig leder og utøve tilsyn med menighet, sokn og ansatte.</w:t>
      </w:r>
      <w:r w:rsidR="004E5DB0" w:rsidRPr="00906B25">
        <w:rPr>
          <w:rFonts w:ascii="Times New Roman" w:hAnsi="Times New Roman" w:cs="Times New Roman"/>
          <w:color w:val="auto"/>
          <w:sz w:val="24"/>
          <w:szCs w:val="24"/>
        </w:rPr>
        <w:t xml:space="preserve"> </w:t>
      </w:r>
      <w:r w:rsidR="00906B25" w:rsidRPr="00906B25">
        <w:rPr>
          <w:rFonts w:ascii="Times New Roman" w:hAnsi="Times New Roman" w:cs="Times New Roman"/>
          <w:color w:val="auto"/>
          <w:sz w:val="24"/>
          <w:szCs w:val="24"/>
          <w:u w:color="FF0000"/>
        </w:rPr>
        <w:t xml:space="preserve">Biskopen bør legge til rette på en god måte </w:t>
      </w:r>
      <w:r w:rsidR="00C117D6">
        <w:rPr>
          <w:rFonts w:ascii="Times New Roman" w:hAnsi="Times New Roman" w:cs="Times New Roman"/>
          <w:color w:val="auto"/>
          <w:sz w:val="24"/>
          <w:szCs w:val="24"/>
          <w:u w:color="FF0000"/>
        </w:rPr>
        <w:t>for</w:t>
      </w:r>
      <w:r w:rsidR="00C117D6" w:rsidRPr="00906B25">
        <w:rPr>
          <w:rFonts w:ascii="Times New Roman" w:hAnsi="Times New Roman" w:cs="Times New Roman"/>
          <w:color w:val="auto"/>
          <w:sz w:val="24"/>
          <w:szCs w:val="24"/>
          <w:u w:color="FF0000"/>
        </w:rPr>
        <w:t xml:space="preserve"> </w:t>
      </w:r>
      <w:r w:rsidR="00906B25" w:rsidRPr="00906B25">
        <w:rPr>
          <w:rFonts w:ascii="Times New Roman" w:hAnsi="Times New Roman" w:cs="Times New Roman"/>
          <w:color w:val="auto"/>
          <w:sz w:val="24"/>
          <w:szCs w:val="24"/>
          <w:u w:color="FF0000"/>
        </w:rPr>
        <w:t>åndelig og faglig utvikling blant de kirkefaglige ansatte.</w:t>
      </w:r>
    </w:p>
    <w:p w14:paraId="05322320" w14:textId="193CE876" w:rsidR="00C0418F" w:rsidRPr="00906B25" w:rsidRDefault="00C0418F" w:rsidP="00906B25">
      <w:pPr>
        <w:pStyle w:val="Hringssprsml"/>
        <w:rPr>
          <w:rFonts w:ascii="Times New Roman" w:hAnsi="Times New Roman" w:cs="Times New Roman"/>
          <w:sz w:val="24"/>
          <w:szCs w:val="24"/>
        </w:rPr>
      </w:pPr>
      <w:r>
        <w:rPr>
          <w:rFonts w:ascii="Times New Roman" w:hAnsi="Times New Roman" w:cs="Times New Roman"/>
          <w:sz w:val="24"/>
          <w:szCs w:val="24"/>
        </w:rPr>
        <w:t xml:space="preserve">Vi ønsker </w:t>
      </w:r>
      <w:r w:rsidR="00A338B0">
        <w:rPr>
          <w:rFonts w:ascii="Times New Roman" w:hAnsi="Times New Roman" w:cs="Times New Roman"/>
          <w:sz w:val="24"/>
          <w:szCs w:val="24"/>
        </w:rPr>
        <w:t>alle</w:t>
      </w:r>
      <w:r>
        <w:rPr>
          <w:rFonts w:ascii="Times New Roman" w:hAnsi="Times New Roman" w:cs="Times New Roman"/>
          <w:sz w:val="24"/>
          <w:szCs w:val="24"/>
        </w:rPr>
        <w:t xml:space="preserve"> valgte medlemmer i kirkemøtet lykke til </w:t>
      </w:r>
      <w:r w:rsidR="00B57FB7">
        <w:rPr>
          <w:rFonts w:ascii="Times New Roman" w:hAnsi="Times New Roman" w:cs="Times New Roman"/>
          <w:sz w:val="24"/>
          <w:szCs w:val="24"/>
        </w:rPr>
        <w:t>videre og ber dere også lytte til kirkens ansatte.</w:t>
      </w:r>
    </w:p>
    <w:p w14:paraId="795B49BD" w14:textId="1EC84633" w:rsidR="002224BA" w:rsidRPr="00906B25" w:rsidRDefault="002224BA" w:rsidP="002A0CA0">
      <w:pPr>
        <w:rPr>
          <w:rFonts w:ascii="Times New Roman" w:hAnsi="Times New Roman" w:cs="Times New Roman"/>
          <w:sz w:val="24"/>
          <w:szCs w:val="24"/>
        </w:rPr>
      </w:pPr>
    </w:p>
    <w:sectPr w:rsidR="002224BA" w:rsidRPr="00906B2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e Westly" w:date="2022-08-16T09:32:00Z" w:initials="IW">
    <w:p w14:paraId="20313342" w14:textId="2A10DE5A" w:rsidR="0009203F" w:rsidRDefault="0009203F">
      <w:pPr>
        <w:pStyle w:val="Merknadstekst"/>
      </w:pPr>
      <w:r>
        <w:rPr>
          <w:rStyle w:val="Merknadsreferanse"/>
        </w:rPr>
        <w:annotationRef/>
      </w:r>
      <w:r>
        <w:t>Er det noen ord som mangler her? Eks. men at arbeidsgiveransvaret for mange ansatte ligger på fellessrådsnivå….</w:t>
      </w:r>
    </w:p>
  </w:comment>
  <w:comment w:id="1" w:author="Inge Westly" w:date="2022-08-16T09:35:00Z" w:initials="IW">
    <w:p w14:paraId="642EE2FB" w14:textId="2FC5B6AB" w:rsidR="0009203F" w:rsidRDefault="0009203F">
      <w:pPr>
        <w:pStyle w:val="Merknadstekst"/>
      </w:pPr>
      <w:r>
        <w:rPr>
          <w:rStyle w:val="Merknadsreferanse"/>
        </w:rPr>
        <w:annotationRef/>
      </w:r>
      <w:r>
        <w:t xml:space="preserve">Litt vanskelig setning, kan dere si: dette kan vi se eksempel på gjennom valget av </w:t>
      </w:r>
      <w:r>
        <w:t xml:space="preserve">stillingstitler….?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313342" w15:done="1"/>
  <w15:commentEx w15:paraId="642EE2F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313342" w16cid:durableId="26A5E2BA"/>
  <w16cid:commentId w16cid:paraId="642EE2FB" w16cid:durableId="26A5E3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A3E"/>
    <w:multiLevelType w:val="hybridMultilevel"/>
    <w:tmpl w:val="07F493C0"/>
    <w:styleLink w:val="Importertstil2"/>
    <w:lvl w:ilvl="0" w:tplc="91F83CA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D26C48">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00D966">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F69E9E">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42D8B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B6380E">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5A0D8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02BE7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00609A">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2C3CDC"/>
    <w:multiLevelType w:val="multilevel"/>
    <w:tmpl w:val="129C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F7A8B"/>
    <w:multiLevelType w:val="hybridMultilevel"/>
    <w:tmpl w:val="07F493C0"/>
    <w:numStyleLink w:val="Importertstil2"/>
  </w:abstractNum>
  <w:num w:numId="1" w16cid:durableId="974412727">
    <w:abstractNumId w:val="1"/>
  </w:num>
  <w:num w:numId="2" w16cid:durableId="714237332">
    <w:abstractNumId w:val="0"/>
  </w:num>
  <w:num w:numId="3" w16cid:durableId="1812940816">
    <w:abstractNumId w:val="2"/>
  </w:num>
  <w:num w:numId="4" w16cid:durableId="1448157925">
    <w:abstractNumId w:val="2"/>
    <w:lvlOverride w:ilvl="0">
      <w:startOverride w:val="15"/>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 Westly">
    <w15:presenceInfo w15:providerId="AD" w15:userId="S-1-5-21-3243573171-1884206903-394012356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A0"/>
    <w:rsid w:val="00036873"/>
    <w:rsid w:val="00047017"/>
    <w:rsid w:val="000606B2"/>
    <w:rsid w:val="00065D7C"/>
    <w:rsid w:val="0009203F"/>
    <w:rsid w:val="000C0D95"/>
    <w:rsid w:val="000D696E"/>
    <w:rsid w:val="000E661E"/>
    <w:rsid w:val="000F1ECD"/>
    <w:rsid w:val="0012503E"/>
    <w:rsid w:val="001D7FB6"/>
    <w:rsid w:val="002224BA"/>
    <w:rsid w:val="002235C1"/>
    <w:rsid w:val="0023687C"/>
    <w:rsid w:val="00265987"/>
    <w:rsid w:val="0028382C"/>
    <w:rsid w:val="002A0CA0"/>
    <w:rsid w:val="002A32E4"/>
    <w:rsid w:val="002F2E58"/>
    <w:rsid w:val="00395593"/>
    <w:rsid w:val="003B0CFE"/>
    <w:rsid w:val="003B44A9"/>
    <w:rsid w:val="003E5BE8"/>
    <w:rsid w:val="00415C30"/>
    <w:rsid w:val="004509CE"/>
    <w:rsid w:val="00475648"/>
    <w:rsid w:val="004901DB"/>
    <w:rsid w:val="004E5DB0"/>
    <w:rsid w:val="00511FB4"/>
    <w:rsid w:val="00530FE8"/>
    <w:rsid w:val="0054387B"/>
    <w:rsid w:val="005778A7"/>
    <w:rsid w:val="0059198A"/>
    <w:rsid w:val="005B003A"/>
    <w:rsid w:val="005B073B"/>
    <w:rsid w:val="005B2BF8"/>
    <w:rsid w:val="005C1868"/>
    <w:rsid w:val="00622D0B"/>
    <w:rsid w:val="006417AC"/>
    <w:rsid w:val="0067161C"/>
    <w:rsid w:val="006817D8"/>
    <w:rsid w:val="00696880"/>
    <w:rsid w:val="006B4D2E"/>
    <w:rsid w:val="006F732E"/>
    <w:rsid w:val="00747382"/>
    <w:rsid w:val="00766B50"/>
    <w:rsid w:val="007F34AC"/>
    <w:rsid w:val="007F5E2F"/>
    <w:rsid w:val="0082727F"/>
    <w:rsid w:val="008470A9"/>
    <w:rsid w:val="00855DA5"/>
    <w:rsid w:val="00885366"/>
    <w:rsid w:val="008C4802"/>
    <w:rsid w:val="008C5AB2"/>
    <w:rsid w:val="008D3E28"/>
    <w:rsid w:val="00906B25"/>
    <w:rsid w:val="00926999"/>
    <w:rsid w:val="00942736"/>
    <w:rsid w:val="00973A01"/>
    <w:rsid w:val="009B65E5"/>
    <w:rsid w:val="00A04FF2"/>
    <w:rsid w:val="00A338B0"/>
    <w:rsid w:val="00A907CF"/>
    <w:rsid w:val="00AD623E"/>
    <w:rsid w:val="00B020DB"/>
    <w:rsid w:val="00B57FB7"/>
    <w:rsid w:val="00B76E61"/>
    <w:rsid w:val="00BB47AE"/>
    <w:rsid w:val="00C0418F"/>
    <w:rsid w:val="00C117D6"/>
    <w:rsid w:val="00C152E3"/>
    <w:rsid w:val="00C31136"/>
    <w:rsid w:val="00C40770"/>
    <w:rsid w:val="00C51A4D"/>
    <w:rsid w:val="00C6245F"/>
    <w:rsid w:val="00C81BF7"/>
    <w:rsid w:val="00D04B34"/>
    <w:rsid w:val="00D307E5"/>
    <w:rsid w:val="00D342FD"/>
    <w:rsid w:val="00D655A7"/>
    <w:rsid w:val="00DA7019"/>
    <w:rsid w:val="00DC1625"/>
    <w:rsid w:val="00DD3942"/>
    <w:rsid w:val="00DD74EC"/>
    <w:rsid w:val="00E31426"/>
    <w:rsid w:val="00E65854"/>
    <w:rsid w:val="00EF7E46"/>
    <w:rsid w:val="00F1314C"/>
    <w:rsid w:val="00F43A5A"/>
    <w:rsid w:val="00F62D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EB95"/>
  <w15:chartTrackingRefBased/>
  <w15:docId w15:val="{BFE0E59B-6B71-4A83-B697-8D962F9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2A0CA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ringssprsml">
    <w:name w:val="Høringsspørsmål"/>
    <w:rsid w:val="00511FB4"/>
    <w:pPr>
      <w:pBdr>
        <w:top w:val="nil"/>
        <w:left w:val="nil"/>
        <w:bottom w:val="nil"/>
        <w:right w:val="nil"/>
        <w:between w:val="nil"/>
        <w:bar w:val="nil"/>
      </w:pBdr>
    </w:pPr>
    <w:rPr>
      <w:rFonts w:ascii="Arial" w:eastAsia="Arial Unicode MS" w:hAnsi="Arial" w:cs="Arial Unicode MS"/>
      <w:color w:val="000000"/>
      <w:u w:color="000000"/>
      <w:bdr w:val="nil"/>
      <w:lang w:val="da-DK" w:eastAsia="nb-NO"/>
    </w:rPr>
  </w:style>
  <w:style w:type="numbering" w:customStyle="1" w:styleId="Importertstil2">
    <w:name w:val="Importert stil 2"/>
    <w:rsid w:val="00511FB4"/>
    <w:pPr>
      <w:numPr>
        <w:numId w:val="2"/>
      </w:numPr>
    </w:pPr>
  </w:style>
  <w:style w:type="character" w:styleId="Merknadsreferanse">
    <w:name w:val="annotation reference"/>
    <w:basedOn w:val="Standardskriftforavsnitt"/>
    <w:uiPriority w:val="99"/>
    <w:semiHidden/>
    <w:unhideWhenUsed/>
    <w:rsid w:val="00855DA5"/>
    <w:rPr>
      <w:sz w:val="16"/>
      <w:szCs w:val="16"/>
    </w:rPr>
  </w:style>
  <w:style w:type="paragraph" w:styleId="Merknadstekst">
    <w:name w:val="annotation text"/>
    <w:basedOn w:val="Normal"/>
    <w:link w:val="MerknadstekstTegn"/>
    <w:uiPriority w:val="99"/>
    <w:unhideWhenUsed/>
    <w:rsid w:val="00855DA5"/>
    <w:pPr>
      <w:spacing w:line="240" w:lineRule="auto"/>
    </w:pPr>
    <w:rPr>
      <w:sz w:val="20"/>
      <w:szCs w:val="20"/>
    </w:rPr>
  </w:style>
  <w:style w:type="character" w:customStyle="1" w:styleId="MerknadstekstTegn">
    <w:name w:val="Merknadstekst Tegn"/>
    <w:basedOn w:val="Standardskriftforavsnitt"/>
    <w:link w:val="Merknadstekst"/>
    <w:uiPriority w:val="99"/>
    <w:rsid w:val="00855DA5"/>
    <w:rPr>
      <w:sz w:val="20"/>
      <w:szCs w:val="20"/>
    </w:rPr>
  </w:style>
  <w:style w:type="paragraph" w:styleId="Kommentaremne">
    <w:name w:val="annotation subject"/>
    <w:basedOn w:val="Merknadstekst"/>
    <w:next w:val="Merknadstekst"/>
    <w:link w:val="KommentaremneTegn"/>
    <w:uiPriority w:val="99"/>
    <w:semiHidden/>
    <w:unhideWhenUsed/>
    <w:rsid w:val="00855DA5"/>
    <w:rPr>
      <w:b/>
      <w:bCs/>
    </w:rPr>
  </w:style>
  <w:style w:type="character" w:customStyle="1" w:styleId="KommentaremneTegn">
    <w:name w:val="Kommentaremne Tegn"/>
    <w:basedOn w:val="MerknadstekstTegn"/>
    <w:link w:val="Kommentaremne"/>
    <w:uiPriority w:val="99"/>
    <w:semiHidden/>
    <w:rsid w:val="00855DA5"/>
    <w:rPr>
      <w:b/>
      <w:bCs/>
      <w:sz w:val="20"/>
      <w:szCs w:val="20"/>
    </w:rPr>
  </w:style>
  <w:style w:type="paragraph" w:styleId="Bobletekst">
    <w:name w:val="Balloon Text"/>
    <w:basedOn w:val="Normal"/>
    <w:link w:val="BobletekstTegn"/>
    <w:uiPriority w:val="99"/>
    <w:semiHidden/>
    <w:unhideWhenUsed/>
    <w:rsid w:val="000920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2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4" ma:contentTypeDescription="Opprett et nytt dokument." ma:contentTypeScope="" ma:versionID="0f2c4e2971462755b1ae6ad949a1721b">
  <xsd:schema xmlns:xsd="http://www.w3.org/2001/XMLSchema" xmlns:xs="http://www.w3.org/2001/XMLSchema" xmlns:p="http://schemas.microsoft.com/office/2006/metadata/properties" xmlns:ns3="7e2de8b0-882e-4102-89a3-f8685a43f355" xmlns:ns4="ad9e3845-ed8e-4eb5-a2bd-c65825baf49e" targetNamespace="http://schemas.microsoft.com/office/2006/metadata/properties" ma:root="true" ma:fieldsID="6f28609f1a58a187cd8a8b9e3bf67d84" ns3:_="" ns4:_="">
    <xsd:import namespace="7e2de8b0-882e-4102-89a3-f8685a43f355"/>
    <xsd:import namespace="ad9e3845-ed8e-4eb5-a2bd-c65825baf4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9DBB-D4FA-4BD6-846C-5663033C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de8b0-882e-4102-89a3-f8685a43f355"/>
    <ds:schemaRef ds:uri="ad9e3845-ed8e-4eb5-a2bd-c65825ba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F68E8-180E-48F7-B9CE-4FAD7EAF2BE2}">
  <ds:schemaRefs>
    <ds:schemaRef ds:uri="http://purl.org/dc/elements/1.1/"/>
    <ds:schemaRef ds:uri="http://schemas.microsoft.com/office/2006/metadata/properties"/>
    <ds:schemaRef ds:uri="7e2de8b0-882e-4102-89a3-f8685a43f3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9e3845-ed8e-4eb5-a2bd-c65825baf49e"/>
    <ds:schemaRef ds:uri="http://www.w3.org/XML/1998/namespace"/>
    <ds:schemaRef ds:uri="http://purl.org/dc/dcmitype/"/>
  </ds:schemaRefs>
</ds:datastoreItem>
</file>

<file path=customXml/itemProps3.xml><?xml version="1.0" encoding="utf-8"?>
<ds:datastoreItem xmlns:ds="http://schemas.openxmlformats.org/officeDocument/2006/customXml" ds:itemID="{65DED370-865D-4BC3-B6C7-5A70571CCE10}">
  <ds:schemaRefs>
    <ds:schemaRef ds:uri="http://schemas.microsoft.com/sharepoint/v3/contenttype/forms"/>
  </ds:schemaRefs>
</ds:datastoreItem>
</file>

<file path=customXml/itemProps4.xml><?xml version="1.0" encoding="utf-8"?>
<ds:datastoreItem xmlns:ds="http://schemas.openxmlformats.org/officeDocument/2006/customXml" ds:itemID="{52841DC6-FCC4-46A2-B418-F0591CFD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5192</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Beate Østerås</dc:creator>
  <cp:keywords/>
  <dc:description/>
  <cp:lastModifiedBy>Harald Skarsaune</cp:lastModifiedBy>
  <cp:revision>2</cp:revision>
  <dcterms:created xsi:type="dcterms:W3CDTF">2022-09-07T07:08:00Z</dcterms:created>
  <dcterms:modified xsi:type="dcterms:W3CDTF">2022-09-07T07:08:00Z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